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Ind w:w="4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15"/>
        <w:gridCol w:w="3378"/>
        <w:gridCol w:w="3085"/>
        <w:gridCol w:w="2714"/>
      </w:tblGrid>
      <w:tr w:rsidR="001831C2" w:rsidRPr="00DB21AE" w:rsidTr="00DB21AE">
        <w:trPr>
          <w:gridAfter w:val="1"/>
          <w:tblHeader/>
        </w:trPr>
        <w:tc>
          <w:tcPr>
            <w:tcW w:w="0" w:type="auto"/>
            <w:gridSpan w:val="3"/>
            <w:tcBorders>
              <w:left w:val="single" w:sz="6" w:space="0" w:color="CCCCCC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:rsidR="00DB21AE" w:rsidRPr="00DB21AE" w:rsidRDefault="00D5754C" w:rsidP="00D5754C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45586F"/>
                <w:sz w:val="24"/>
                <w:szCs w:val="24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45586F"/>
                <w:sz w:val="24"/>
                <w:szCs w:val="24"/>
              </w:rPr>
              <w:t>Points provided</w:t>
            </w:r>
            <w:r w:rsidR="00CB0231">
              <w:rPr>
                <w:rFonts w:ascii="inherit" w:eastAsia="Times New Roman" w:hAnsi="inherit" w:cs="Times New Roman"/>
                <w:b/>
                <w:bCs/>
                <w:color w:val="45586F"/>
                <w:sz w:val="24"/>
                <w:szCs w:val="24"/>
              </w:rPr>
              <w:t xml:space="preserve"> are based on the total (15 or 30)</w:t>
            </w:r>
            <w:r>
              <w:rPr>
                <w:rFonts w:ascii="inherit" w:eastAsia="Times New Roman" w:hAnsi="inherit" w:cs="Times New Roman"/>
                <w:b/>
                <w:bCs/>
                <w:color w:val="45586F"/>
                <w:sz w:val="24"/>
                <w:szCs w:val="24"/>
              </w:rPr>
              <w:t xml:space="preserve"> points </w:t>
            </w:r>
            <w:r w:rsidR="00CB0231">
              <w:rPr>
                <w:rFonts w:ascii="inherit" w:eastAsia="Times New Roman" w:hAnsi="inherit" w:cs="Times New Roman"/>
                <w:b/>
                <w:bCs/>
                <w:color w:val="45586F"/>
                <w:sz w:val="24"/>
                <w:szCs w:val="24"/>
              </w:rPr>
              <w:t>for the activity.</w:t>
            </w:r>
          </w:p>
        </w:tc>
      </w:tr>
      <w:tr w:rsidR="00D5754C" w:rsidRPr="00DB21AE" w:rsidTr="00DB21AE">
        <w:trPr>
          <w:tblHeader/>
        </w:trPr>
        <w:tc>
          <w:tcPr>
            <w:tcW w:w="0" w:type="auto"/>
            <w:tcBorders>
              <w:left w:val="single" w:sz="6" w:space="0" w:color="CCCCCC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:rsidR="00DB21AE" w:rsidRPr="00DB21AE" w:rsidRDefault="00DB21AE" w:rsidP="00DB21AE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45586F"/>
                <w:sz w:val="24"/>
                <w:szCs w:val="24"/>
              </w:rPr>
            </w:pPr>
            <w:r w:rsidRPr="00DB21AE">
              <w:rPr>
                <w:rFonts w:ascii="inherit" w:eastAsia="Times New Roman" w:hAnsi="inherit" w:cs="Times New Roman"/>
                <w:b/>
                <w:bCs/>
                <w:color w:val="45586F"/>
                <w:sz w:val="24"/>
                <w:szCs w:val="24"/>
              </w:rPr>
              <w:t xml:space="preserve">Criteria </w:t>
            </w:r>
          </w:p>
        </w:tc>
        <w:tc>
          <w:tcPr>
            <w:tcW w:w="0" w:type="auto"/>
            <w:tcBorders>
              <w:left w:val="single" w:sz="6" w:space="0" w:color="CCCCCC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:rsidR="00DB21AE" w:rsidRPr="00DB21AE" w:rsidRDefault="000D45DC" w:rsidP="00DB21AE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45586F"/>
                <w:sz w:val="24"/>
                <w:szCs w:val="24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45586F"/>
                <w:sz w:val="24"/>
                <w:szCs w:val="24"/>
              </w:rPr>
              <w:t>Not Satisfactory</w:t>
            </w:r>
          </w:p>
        </w:tc>
        <w:tc>
          <w:tcPr>
            <w:tcW w:w="0" w:type="auto"/>
            <w:tcBorders>
              <w:left w:val="single" w:sz="6" w:space="0" w:color="CCCCCC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:rsidR="00DB21AE" w:rsidRPr="00DB21AE" w:rsidRDefault="00CB0231" w:rsidP="00DB21AE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45586F"/>
                <w:sz w:val="24"/>
                <w:szCs w:val="24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45586F"/>
                <w:sz w:val="24"/>
                <w:szCs w:val="24"/>
              </w:rPr>
              <w:t>Competent</w:t>
            </w:r>
          </w:p>
        </w:tc>
        <w:tc>
          <w:tcPr>
            <w:tcW w:w="0" w:type="auto"/>
            <w:tcBorders>
              <w:left w:val="single" w:sz="6" w:space="0" w:color="CCCCCC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:rsidR="00DB21AE" w:rsidRPr="00DB21AE" w:rsidRDefault="00CB0231" w:rsidP="00DB21AE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45586F"/>
                <w:sz w:val="24"/>
                <w:szCs w:val="24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45586F"/>
                <w:sz w:val="24"/>
                <w:szCs w:val="24"/>
              </w:rPr>
              <w:t>Excellent</w:t>
            </w:r>
          </w:p>
        </w:tc>
      </w:tr>
      <w:tr w:rsidR="00D5754C" w:rsidRPr="00DB21AE" w:rsidTr="00CB0231">
        <w:trPr>
          <w:trHeight w:val="1830"/>
        </w:trPr>
        <w:tc>
          <w:tcPr>
            <w:tcW w:w="0" w:type="auto"/>
            <w:tcBorders>
              <w:top w:val="single" w:sz="6" w:space="0" w:color="CCCCCC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hideMark/>
          </w:tcPr>
          <w:p w:rsidR="00DB21AE" w:rsidRPr="00DB21AE" w:rsidRDefault="00DB21AE" w:rsidP="00DB21AE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45586F"/>
                <w:sz w:val="24"/>
                <w:szCs w:val="24"/>
              </w:rPr>
            </w:pPr>
            <w:r w:rsidRPr="00DB21AE">
              <w:rPr>
                <w:rFonts w:ascii="inherit" w:eastAsia="Times New Roman" w:hAnsi="inherit" w:cs="Times New Roman"/>
                <w:b/>
                <w:bCs/>
                <w:color w:val="45586F"/>
                <w:sz w:val="24"/>
                <w:szCs w:val="24"/>
              </w:rPr>
              <w:t xml:space="preserve">Articulation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:rsidR="00DB21AE" w:rsidRPr="00CB0231" w:rsidRDefault="00CB0231" w:rsidP="00DB21A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</w:rPr>
              <w:t xml:space="preserve"> 0.5</w:t>
            </w:r>
            <w:r w:rsidR="00D5754C"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</w:rPr>
              <w:t xml:space="preserve"> or</w:t>
            </w:r>
            <w:r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</w:rPr>
              <w:t xml:space="preserve"> </w:t>
            </w:r>
            <w:r w:rsidR="00BA3527" w:rsidRPr="00CB0231"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</w:rPr>
              <w:t>1 Point</w:t>
            </w:r>
          </w:p>
          <w:p w:rsidR="00DB21AE" w:rsidRPr="00CB0231" w:rsidRDefault="00DB21AE" w:rsidP="00132133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</w:rPr>
            </w:pPr>
            <w:r w:rsidRPr="00CB0231"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 xml:space="preserve">The presentation contains </w:t>
            </w:r>
            <w:r w:rsidR="00B01DD4" w:rsidRPr="00CB0231"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>grammatical</w:t>
            </w:r>
            <w:r w:rsidR="00132133" w:rsidRPr="00CB0231"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 xml:space="preserve"> and/or punctuation errors, i.e. misspelled or inappropriately used words, lack of or misuse of punctuation that affects the comprehension of the material presented. 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:rsidR="00DB21AE" w:rsidRPr="001831C2" w:rsidRDefault="00CB0231" w:rsidP="00DB21AE">
            <w:pPr>
              <w:spacing w:after="0" w:line="240" w:lineRule="auto"/>
              <w:rPr>
                <w:rFonts w:ascii="Arial" w:eastAsia="Times New Roman" w:hAnsi="Arial" w:cs="Arial"/>
                <w:b/>
                <w:color w:val="444444"/>
                <w:sz w:val="20"/>
                <w:szCs w:val="20"/>
              </w:rPr>
            </w:pPr>
            <w:r w:rsidRPr="001831C2">
              <w:rPr>
                <w:rFonts w:ascii="Arial" w:eastAsia="Times New Roman" w:hAnsi="Arial" w:cs="Arial"/>
                <w:b/>
                <w:color w:val="444444"/>
                <w:sz w:val="20"/>
                <w:szCs w:val="20"/>
              </w:rPr>
              <w:t xml:space="preserve">1.25 </w:t>
            </w:r>
            <w:r w:rsidR="00D5754C">
              <w:rPr>
                <w:rFonts w:ascii="Arial" w:eastAsia="Times New Roman" w:hAnsi="Arial" w:cs="Arial"/>
                <w:b/>
                <w:color w:val="444444"/>
                <w:sz w:val="20"/>
                <w:szCs w:val="20"/>
              </w:rPr>
              <w:t xml:space="preserve"> or </w:t>
            </w:r>
            <w:r w:rsidRPr="001831C2">
              <w:rPr>
                <w:rFonts w:ascii="Arial" w:eastAsia="Times New Roman" w:hAnsi="Arial" w:cs="Arial"/>
                <w:b/>
                <w:color w:val="444444"/>
                <w:sz w:val="20"/>
                <w:szCs w:val="20"/>
              </w:rPr>
              <w:t>2.0 Points</w:t>
            </w:r>
          </w:p>
          <w:p w:rsidR="00CB0231" w:rsidRPr="00CB0231" w:rsidRDefault="00CB0231" w:rsidP="00CB0231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</w:rPr>
            </w:pPr>
            <w:r w:rsidRPr="00CB0231"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 xml:space="preserve">The </w:t>
            </w:r>
            <w:r w:rsidRPr="001831C2"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>presentation</w:t>
            </w:r>
            <w:r w:rsidRPr="00CB0231"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 xml:space="preserve"> contains minor grammatical and/or punctuation errors that do not affect the comprehension of the material presented</w:t>
            </w:r>
            <w:r w:rsidR="00DA0C16"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 xml:space="preserve"> (on the slides and notes). </w:t>
            </w:r>
          </w:p>
          <w:p w:rsidR="00DB21AE" w:rsidRPr="00CB0231" w:rsidRDefault="00DB21AE" w:rsidP="00132133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:rsidR="00DB21AE" w:rsidRPr="00CB0231" w:rsidRDefault="00D5754C" w:rsidP="00DB21A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</w:rPr>
              <w:t xml:space="preserve">2.5 or </w:t>
            </w:r>
            <w:r w:rsidR="000D45DC" w:rsidRPr="00CB0231"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</w:rPr>
              <w:t>5</w:t>
            </w:r>
            <w:r w:rsidR="00DB21AE" w:rsidRPr="00CB0231"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</w:rPr>
              <w:t xml:space="preserve"> Points</w:t>
            </w:r>
          </w:p>
          <w:p w:rsidR="00132133" w:rsidRPr="00CB0231" w:rsidRDefault="00132133" w:rsidP="00DB21A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</w:rPr>
            </w:pPr>
            <w:r w:rsidRPr="00CB0231"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 xml:space="preserve">The presentation contains </w:t>
            </w:r>
            <w:r w:rsidR="001831C2"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>only 1 – 2 grammatical errors</w:t>
            </w:r>
            <w:r w:rsidR="00DA0C16"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 xml:space="preserve"> (on the slides and notes).</w:t>
            </w:r>
          </w:p>
          <w:p w:rsidR="00DB21AE" w:rsidRPr="00CB0231" w:rsidRDefault="00DB21AE" w:rsidP="00AF3996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</w:rPr>
            </w:pPr>
          </w:p>
        </w:tc>
      </w:tr>
      <w:tr w:rsidR="00D5754C" w:rsidRPr="00DB21AE" w:rsidTr="00CB0231">
        <w:trPr>
          <w:trHeight w:val="2415"/>
        </w:trPr>
        <w:tc>
          <w:tcPr>
            <w:tcW w:w="0" w:type="auto"/>
            <w:tcBorders>
              <w:top w:val="single" w:sz="6" w:space="0" w:color="CCCCCC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hideMark/>
          </w:tcPr>
          <w:p w:rsidR="00DB21AE" w:rsidRPr="00DB21AE" w:rsidRDefault="00DB21AE" w:rsidP="00DB21AE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45586F"/>
                <w:sz w:val="24"/>
                <w:szCs w:val="24"/>
              </w:rPr>
            </w:pPr>
            <w:r w:rsidRPr="00DB21AE">
              <w:rPr>
                <w:rFonts w:ascii="inherit" w:eastAsia="Times New Roman" w:hAnsi="inherit" w:cs="Times New Roman"/>
                <w:b/>
                <w:bCs/>
                <w:color w:val="45586F"/>
                <w:sz w:val="24"/>
                <w:szCs w:val="24"/>
              </w:rPr>
              <w:t xml:space="preserve">Content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:rsidR="00DB21AE" w:rsidRPr="00CB0231" w:rsidRDefault="00D5754C" w:rsidP="00DB21A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</w:rPr>
              <w:t xml:space="preserve">0.5 or </w:t>
            </w:r>
            <w:r w:rsidR="00545C99"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</w:rPr>
              <w:t>1</w:t>
            </w:r>
            <w:r w:rsidR="00BA3527" w:rsidRPr="00CB0231"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</w:rPr>
              <w:t xml:space="preserve"> Point</w:t>
            </w:r>
          </w:p>
          <w:p w:rsidR="00DB21AE" w:rsidRPr="00CB0231" w:rsidRDefault="00DB21AE" w:rsidP="00CB0231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</w:rPr>
            </w:pPr>
            <w:r w:rsidRPr="00CB0231"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 xml:space="preserve">The </w:t>
            </w:r>
            <w:r w:rsidR="00CB0231"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>assigned topic is not addressed In the presentation.</w:t>
            </w:r>
            <w:r w:rsidR="00B01DD4" w:rsidRPr="00CB0231"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:rsidR="00DB21AE" w:rsidRPr="00CB0231" w:rsidRDefault="00D5754C" w:rsidP="00DB21A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</w:rPr>
              <w:t xml:space="preserve">5 or </w:t>
            </w:r>
            <w:r w:rsidR="00BA3527" w:rsidRPr="00CB0231"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</w:rPr>
              <w:t>7.5</w:t>
            </w:r>
            <w:r w:rsidR="00DB21AE" w:rsidRPr="00CB0231"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</w:rPr>
              <w:t xml:space="preserve"> Points</w:t>
            </w:r>
          </w:p>
          <w:p w:rsidR="00DB21AE" w:rsidRDefault="00B01DD4" w:rsidP="001831C2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</w:rPr>
            </w:pPr>
            <w:r w:rsidRPr="00CB0231"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 xml:space="preserve">The presentation </w:t>
            </w:r>
            <w:r w:rsidR="001831C2"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 xml:space="preserve">is organized, and </w:t>
            </w:r>
            <w:r w:rsidRPr="00CB0231"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 xml:space="preserve">addresses the assigned </w:t>
            </w:r>
            <w:r w:rsidR="001831C2"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 xml:space="preserve">topic (responses to specific questions or criteria are provided and accurate, when </w:t>
            </w:r>
            <w:r w:rsidR="00DA0C16"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>applicable), and speaker notes providing details for each content slide are provided.</w:t>
            </w:r>
          </w:p>
          <w:p w:rsidR="00DA0C16" w:rsidRDefault="00DA0C16" w:rsidP="001831C2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</w:rPr>
            </w:pPr>
          </w:p>
          <w:p w:rsidR="00DA0C16" w:rsidRPr="00CB0231" w:rsidRDefault="00DA0C16" w:rsidP="00DA0C16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</w:rPr>
            </w:pPr>
            <w:r w:rsidRPr="00CB0231"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 xml:space="preserve">Content Slide:  A slide that contains pertinent information about the topic (excludes title and reference slides).  </w:t>
            </w:r>
          </w:p>
          <w:p w:rsidR="00DA0C16" w:rsidRPr="00CB0231" w:rsidRDefault="00DA0C16" w:rsidP="001831C2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:rsidR="00DB21AE" w:rsidRPr="00CB0231" w:rsidRDefault="00CB0231" w:rsidP="00DB21A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</w:rPr>
              <w:t xml:space="preserve">5 </w:t>
            </w:r>
            <w:r w:rsidR="00D5754C"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</w:rPr>
              <w:t>or</w:t>
            </w:r>
            <w:r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</w:rPr>
              <w:t xml:space="preserve"> </w:t>
            </w:r>
            <w:r w:rsidR="000D45DC" w:rsidRPr="00CB0231"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</w:rPr>
              <w:t>10</w:t>
            </w:r>
            <w:r w:rsidR="00DB21AE" w:rsidRPr="00CB0231"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</w:rPr>
              <w:t xml:space="preserve"> Points</w:t>
            </w:r>
          </w:p>
          <w:p w:rsidR="000D45DC" w:rsidRDefault="00DB21AE" w:rsidP="001831C2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</w:rPr>
            </w:pPr>
            <w:r w:rsidRPr="00CB0231"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 xml:space="preserve">The presentation </w:t>
            </w:r>
            <w:r w:rsidR="001831C2"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 xml:space="preserve">meets the competency criteria, and includes </w:t>
            </w:r>
            <w:r w:rsidR="000D45DC" w:rsidRPr="00CB0231"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>I</w:t>
            </w:r>
            <w:r w:rsidR="001831C2"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 xml:space="preserve">mages and graphics that appropriately </w:t>
            </w:r>
            <w:r w:rsidR="000D45DC" w:rsidRPr="00CB0231"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>support</w:t>
            </w:r>
            <w:r w:rsidR="00DA0C16"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 xml:space="preserve"> or are relevant to</w:t>
            </w:r>
            <w:r w:rsidR="000D45DC" w:rsidRPr="00CB0231"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 xml:space="preserve"> the content</w:t>
            </w:r>
            <w:r w:rsidR="00DA0C16"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>, and the speaker notes are consist of at least 3-4 sentences per slide.</w:t>
            </w:r>
          </w:p>
          <w:p w:rsidR="00DA0C16" w:rsidRDefault="00DA0C16" w:rsidP="001831C2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</w:rPr>
            </w:pPr>
          </w:p>
          <w:p w:rsidR="00DA0C16" w:rsidRPr="00CB0231" w:rsidRDefault="00DA0C16" w:rsidP="00DA0C16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</w:rPr>
            </w:pPr>
            <w:r w:rsidRPr="00CB0231"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>Content Slide:  A slide that contains pertinent information</w:t>
            </w:r>
            <w:r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 xml:space="preserve"> </w:t>
            </w:r>
            <w:r w:rsidRPr="00CB0231"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 xml:space="preserve">about the topic (excludes title and reference slides).  </w:t>
            </w:r>
          </w:p>
          <w:p w:rsidR="00DA0C16" w:rsidRPr="00CB0231" w:rsidRDefault="00DA0C16" w:rsidP="001831C2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</w:rPr>
            </w:pPr>
          </w:p>
        </w:tc>
        <w:bookmarkStart w:id="0" w:name="_GoBack"/>
        <w:bookmarkEnd w:id="0"/>
      </w:tr>
      <w:tr w:rsidR="00D5754C" w:rsidRPr="00DB21AE" w:rsidTr="00DB21AE">
        <w:tc>
          <w:tcPr>
            <w:tcW w:w="0" w:type="auto"/>
            <w:tcBorders>
              <w:top w:val="single" w:sz="6" w:space="0" w:color="CCCCCC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hideMark/>
          </w:tcPr>
          <w:p w:rsidR="00DB21AE" w:rsidRPr="00DB21AE" w:rsidRDefault="00DB21AE" w:rsidP="00DB21AE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45586F"/>
                <w:sz w:val="24"/>
                <w:szCs w:val="24"/>
              </w:rPr>
            </w:pPr>
            <w:r w:rsidRPr="00DB21AE">
              <w:rPr>
                <w:rFonts w:ascii="inherit" w:eastAsia="Times New Roman" w:hAnsi="inherit" w:cs="Times New Roman"/>
                <w:b/>
                <w:bCs/>
                <w:color w:val="45586F"/>
                <w:sz w:val="24"/>
                <w:szCs w:val="24"/>
              </w:rPr>
              <w:t xml:space="preserve">Formatting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:rsidR="00DB21AE" w:rsidRPr="00CB0231" w:rsidRDefault="00D5754C" w:rsidP="00DB21A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</w:rPr>
              <w:t xml:space="preserve">0.5 or </w:t>
            </w:r>
            <w:r w:rsidR="00BA3527" w:rsidRPr="00CB0231"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</w:rPr>
              <w:t>1 Point</w:t>
            </w:r>
          </w:p>
          <w:p w:rsidR="00DB21AE" w:rsidRPr="00CB0231" w:rsidRDefault="00DA0C16" w:rsidP="00EA4F0A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 xml:space="preserve">The presentation contains only 1 </w:t>
            </w:r>
            <w:r w:rsidR="00D5754C"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 xml:space="preserve">to </w:t>
            </w:r>
            <w:r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>3 of the following elements:</w:t>
            </w:r>
          </w:p>
          <w:p w:rsidR="00EA4F0A" w:rsidRPr="00CB0231" w:rsidRDefault="00EA4F0A" w:rsidP="00EA4F0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</w:rPr>
            </w:pPr>
            <w:r w:rsidRPr="00CB0231"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 xml:space="preserve">Headings </w:t>
            </w:r>
            <w:r w:rsidR="00DA0C16"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 xml:space="preserve">on </w:t>
            </w:r>
            <w:r w:rsidRPr="00CB0231"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>each slide</w:t>
            </w:r>
          </w:p>
          <w:p w:rsidR="00EA4F0A" w:rsidRPr="00CB0231" w:rsidRDefault="00EA4F0A" w:rsidP="00EA4F0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</w:rPr>
            </w:pPr>
            <w:r w:rsidRPr="00CB0231"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 xml:space="preserve">Bullet Points </w:t>
            </w:r>
            <w:r w:rsidR="00D5754C"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>on each content slide</w:t>
            </w:r>
          </w:p>
          <w:p w:rsidR="00EA4F0A" w:rsidRPr="00CB0231" w:rsidRDefault="00132133" w:rsidP="00EA4F0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</w:rPr>
            </w:pPr>
            <w:r w:rsidRPr="00CB0231"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>S</w:t>
            </w:r>
            <w:r w:rsidR="00EA4F0A" w:rsidRPr="00CB0231"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>peaker notes</w:t>
            </w:r>
          </w:p>
          <w:p w:rsidR="00EA4F0A" w:rsidRPr="00CB0231" w:rsidRDefault="00EA4F0A" w:rsidP="00EA4F0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</w:rPr>
            </w:pPr>
            <w:r w:rsidRPr="00CB0231"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>A title slide</w:t>
            </w:r>
            <w:r w:rsidR="00D5754C"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 xml:space="preserve"> (speaker’s name and date)</w:t>
            </w:r>
          </w:p>
          <w:p w:rsidR="00EA4F0A" w:rsidRPr="00CB0231" w:rsidRDefault="00EA4F0A" w:rsidP="00EA4F0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</w:rPr>
            </w:pPr>
            <w:r w:rsidRPr="00CB0231"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 xml:space="preserve">Reference Slide </w:t>
            </w:r>
            <w:r w:rsidR="00D5754C"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 xml:space="preserve">with appropriate source information using APA guidelines. </w:t>
            </w:r>
          </w:p>
          <w:p w:rsidR="000D45DC" w:rsidRPr="00CB0231" w:rsidRDefault="000D45DC" w:rsidP="000D45DC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</w:rPr>
            </w:pPr>
          </w:p>
          <w:p w:rsidR="000D45DC" w:rsidRPr="00CB0231" w:rsidRDefault="000D45DC" w:rsidP="000D45DC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</w:rPr>
            </w:pPr>
          </w:p>
          <w:p w:rsidR="000D45DC" w:rsidRPr="00CB0231" w:rsidRDefault="000D45DC" w:rsidP="000D45DC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:rsidR="00DA1AFA" w:rsidRPr="00CB0231" w:rsidRDefault="00D5754C" w:rsidP="000D45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</w:rPr>
              <w:t xml:space="preserve">5 or </w:t>
            </w:r>
            <w:r w:rsidR="00AD2C8C" w:rsidRPr="00CB0231"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</w:rPr>
              <w:t xml:space="preserve">7.5 </w:t>
            </w:r>
            <w:r w:rsidR="00AF3996" w:rsidRPr="00CB0231"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</w:rPr>
              <w:t>Points</w:t>
            </w:r>
          </w:p>
          <w:p w:rsidR="00AF3996" w:rsidRPr="00CB0231" w:rsidRDefault="00AF3996" w:rsidP="000D45DC">
            <w:pPr>
              <w:spacing w:after="0" w:line="240" w:lineRule="auto"/>
              <w:rPr>
                <w:rFonts w:ascii="Arial" w:eastAsia="Times New Roman" w:hAnsi="Arial" w:cs="Arial"/>
                <w:bCs/>
                <w:color w:val="444444"/>
                <w:sz w:val="20"/>
                <w:szCs w:val="20"/>
              </w:rPr>
            </w:pPr>
            <w:r w:rsidRPr="00CB0231">
              <w:rPr>
                <w:rFonts w:ascii="Arial" w:eastAsia="Times New Roman" w:hAnsi="Arial" w:cs="Arial"/>
                <w:bCs/>
                <w:color w:val="444444"/>
                <w:sz w:val="20"/>
                <w:szCs w:val="20"/>
              </w:rPr>
              <w:t>The presentation contains</w:t>
            </w:r>
            <w:r w:rsidR="00132133" w:rsidRPr="00CB0231">
              <w:rPr>
                <w:rFonts w:ascii="Arial" w:eastAsia="Times New Roman" w:hAnsi="Arial" w:cs="Arial"/>
                <w:bCs/>
                <w:color w:val="444444"/>
                <w:sz w:val="20"/>
                <w:szCs w:val="20"/>
              </w:rPr>
              <w:t xml:space="preserve"> </w:t>
            </w:r>
            <w:r w:rsidR="00DA0C16">
              <w:rPr>
                <w:rFonts w:ascii="Arial" w:eastAsia="Times New Roman" w:hAnsi="Arial" w:cs="Arial"/>
                <w:bCs/>
                <w:color w:val="444444"/>
                <w:sz w:val="20"/>
                <w:szCs w:val="20"/>
              </w:rPr>
              <w:t>all of the following elements:</w:t>
            </w:r>
          </w:p>
          <w:p w:rsidR="00132133" w:rsidRPr="00CB0231" w:rsidRDefault="00132133" w:rsidP="00132133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</w:rPr>
            </w:pPr>
            <w:r w:rsidRPr="00CB0231"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>Headings on each slide</w:t>
            </w:r>
          </w:p>
          <w:p w:rsidR="00132133" w:rsidRPr="00CB0231" w:rsidRDefault="00132133" w:rsidP="00132133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</w:rPr>
            </w:pPr>
            <w:r w:rsidRPr="00CB0231"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>Bullet points</w:t>
            </w:r>
            <w:r w:rsidR="00AD2C8C" w:rsidRPr="00CB0231"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 xml:space="preserve"> on each content slide</w:t>
            </w:r>
          </w:p>
          <w:p w:rsidR="00AD2C8C" w:rsidRPr="00CB0231" w:rsidRDefault="00132133" w:rsidP="006818BF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</w:rPr>
            </w:pPr>
            <w:r w:rsidRPr="00CB0231"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>Speaker notes</w:t>
            </w:r>
            <w:r w:rsidR="00AD2C8C" w:rsidRPr="00CB0231"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 xml:space="preserve"> </w:t>
            </w:r>
          </w:p>
          <w:p w:rsidR="00AD2C8C" w:rsidRPr="00CB0231" w:rsidRDefault="00AD2C8C" w:rsidP="006818BF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</w:rPr>
            </w:pPr>
            <w:r w:rsidRPr="00CB0231"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>A title slide</w:t>
            </w:r>
            <w:r w:rsidR="00D5754C"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 xml:space="preserve"> (speaker’s name and date)</w:t>
            </w:r>
          </w:p>
          <w:p w:rsidR="00AD2C8C" w:rsidRPr="00D5754C" w:rsidRDefault="00AD2C8C" w:rsidP="00D5754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</w:rPr>
            </w:pPr>
            <w:r w:rsidRPr="00CB0231"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>A reference slide</w:t>
            </w:r>
            <w:r w:rsidR="00D5754C"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 xml:space="preserve"> with appropriate source information using APA guidelines.</w:t>
            </w:r>
          </w:p>
          <w:p w:rsidR="00132133" w:rsidRPr="00CB0231" w:rsidRDefault="00132133" w:rsidP="00DA0C16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:rsidR="00DB21AE" w:rsidRPr="00CB0231" w:rsidRDefault="00D5754C" w:rsidP="00DB21A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</w:rPr>
              <w:t xml:space="preserve">5 or </w:t>
            </w:r>
            <w:r w:rsidR="00CB0231"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</w:rPr>
              <w:t>10</w:t>
            </w:r>
            <w:r w:rsidR="00DB21AE" w:rsidRPr="00CB0231"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</w:rPr>
              <w:t xml:space="preserve"> Points</w:t>
            </w:r>
          </w:p>
          <w:p w:rsidR="00DB21AE" w:rsidRPr="00CB0231" w:rsidRDefault="00D5754C" w:rsidP="00BA3527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>Th</w:t>
            </w:r>
            <w:r w:rsidR="00DA1AFA" w:rsidRPr="00CB0231"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>e presentation contains</w:t>
            </w:r>
            <w:r w:rsidR="00AF3996" w:rsidRPr="00CB0231"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 xml:space="preserve"> all of</w:t>
            </w:r>
            <w:r w:rsidR="00DA1AFA" w:rsidRPr="00CB0231"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 xml:space="preserve"> the</w:t>
            </w:r>
            <w:r w:rsidR="00DA0C16"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 xml:space="preserve"> el</w:t>
            </w:r>
            <w:r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 xml:space="preserve">ements to meet competency, </w:t>
            </w:r>
            <w:r w:rsidR="00DA0C16"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 xml:space="preserve">and </w:t>
            </w:r>
          </w:p>
          <w:p w:rsidR="00DA1AFA" w:rsidRDefault="00DA1AFA" w:rsidP="00DA1AF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</w:rPr>
            </w:pPr>
            <w:r w:rsidRPr="00CB0231"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 xml:space="preserve">Three to five bullet points </w:t>
            </w:r>
            <w:r w:rsidR="00DA0C16"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 xml:space="preserve">are present on </w:t>
            </w:r>
            <w:r w:rsidRPr="00CB0231"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>each content slide</w:t>
            </w:r>
            <w:r w:rsidR="00D5754C"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 xml:space="preserve">. </w:t>
            </w:r>
          </w:p>
          <w:p w:rsidR="00D5754C" w:rsidRPr="00CB0231" w:rsidRDefault="00D5754C" w:rsidP="00DA1AF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 xml:space="preserve">Bullet points are brief </w:t>
            </w:r>
          </w:p>
          <w:p w:rsidR="00DA1AFA" w:rsidRPr="00D5754C" w:rsidRDefault="00D5754C" w:rsidP="00DA0C1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>In-text citations using APA guidelines are present on the slide or within the speaker notes.</w:t>
            </w:r>
          </w:p>
        </w:tc>
      </w:tr>
      <w:tr w:rsidR="00D5754C" w:rsidRPr="00DB21AE" w:rsidTr="00DB21AE">
        <w:tc>
          <w:tcPr>
            <w:tcW w:w="0" w:type="auto"/>
            <w:tcBorders>
              <w:top w:val="single" w:sz="6" w:space="0" w:color="CCCCCC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hideMark/>
          </w:tcPr>
          <w:p w:rsidR="00DB21AE" w:rsidRPr="00DB21AE" w:rsidRDefault="00DB21AE" w:rsidP="00DB21AE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45586F"/>
                <w:sz w:val="24"/>
                <w:szCs w:val="24"/>
              </w:rPr>
            </w:pPr>
            <w:r w:rsidRPr="00DB21AE">
              <w:rPr>
                <w:rFonts w:ascii="inherit" w:eastAsia="Times New Roman" w:hAnsi="inherit" w:cs="Times New Roman"/>
                <w:b/>
                <w:bCs/>
                <w:color w:val="45586F"/>
                <w:sz w:val="24"/>
                <w:szCs w:val="24"/>
              </w:rPr>
              <w:t xml:space="preserve">Slide Count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:rsidR="00DB21AE" w:rsidRPr="00CB0231" w:rsidRDefault="00D5754C" w:rsidP="00DB21A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</w:rPr>
              <w:t xml:space="preserve">0.5 or </w:t>
            </w:r>
            <w:r w:rsidR="00BA3527" w:rsidRPr="00CB0231"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</w:rPr>
              <w:t>1 Point</w:t>
            </w:r>
          </w:p>
          <w:p w:rsidR="00DB21AE" w:rsidRPr="00CB0231" w:rsidRDefault="00DB21AE" w:rsidP="00545C9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</w:rPr>
            </w:pPr>
            <w:r w:rsidRPr="00CB0231"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 xml:space="preserve">The presentation </w:t>
            </w:r>
            <w:r w:rsidR="00545C99"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>contains less than 7 slides.</w:t>
            </w:r>
            <w:r w:rsidRPr="00CB0231"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:rsidR="00DB21AE" w:rsidRDefault="00545C99" w:rsidP="00BA352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</w:rPr>
              <w:t xml:space="preserve">1.25 </w:t>
            </w:r>
            <w:r w:rsidR="00D5754C"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</w:rPr>
              <w:t>or</w:t>
            </w:r>
            <w:r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</w:rPr>
              <w:t xml:space="preserve"> 2.0 Points</w:t>
            </w:r>
          </w:p>
          <w:p w:rsidR="00545C99" w:rsidRPr="00CB0231" w:rsidRDefault="00545C99" w:rsidP="00BA3527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</w:rPr>
              <w:t>The presentation contains 7-8 slides (with 5- 6 content slides)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:rsidR="00DB21AE" w:rsidRPr="00CB0231" w:rsidRDefault="00D5754C" w:rsidP="00DB21A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</w:rPr>
              <w:t xml:space="preserve">2.5 or </w:t>
            </w:r>
            <w:r w:rsidR="00BA3527" w:rsidRPr="00CB0231"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</w:rPr>
              <w:t>5</w:t>
            </w:r>
            <w:r w:rsidR="00DB21AE" w:rsidRPr="00CB0231"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</w:rPr>
              <w:t xml:space="preserve"> Points</w:t>
            </w:r>
          </w:p>
          <w:p w:rsidR="00DB21AE" w:rsidRPr="00CB0231" w:rsidRDefault="00BA3527" w:rsidP="00545C9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</w:rPr>
            </w:pPr>
            <w:r w:rsidRPr="00CB0231"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 xml:space="preserve">The presentation contains </w:t>
            </w:r>
            <w:r w:rsidR="00545C99"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>9 or more sl</w:t>
            </w:r>
            <w:r w:rsidR="00D5754C">
              <w:rPr>
                <w:rFonts w:ascii="Arial" w:eastAsia="Times New Roman" w:hAnsi="Arial" w:cs="Arial"/>
                <w:color w:val="444444"/>
                <w:sz w:val="20"/>
                <w:szCs w:val="20"/>
              </w:rPr>
              <w:t xml:space="preserve">ides with more than 75% of the slides containing content.  </w:t>
            </w:r>
          </w:p>
        </w:tc>
      </w:tr>
    </w:tbl>
    <w:p w:rsidR="0012690B" w:rsidRDefault="00AC5127"/>
    <w:sectPr w:rsidR="0012690B" w:rsidSect="00B01DD4">
      <w:head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5127" w:rsidRDefault="00AC5127" w:rsidP="00B01DD4">
      <w:pPr>
        <w:spacing w:after="0" w:line="240" w:lineRule="auto"/>
      </w:pPr>
      <w:r>
        <w:separator/>
      </w:r>
    </w:p>
  </w:endnote>
  <w:endnote w:type="continuationSeparator" w:id="0">
    <w:p w:rsidR="00AC5127" w:rsidRDefault="00AC5127" w:rsidP="00B01D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5127" w:rsidRDefault="00AC5127" w:rsidP="00B01DD4">
      <w:pPr>
        <w:spacing w:after="0" w:line="240" w:lineRule="auto"/>
      </w:pPr>
      <w:r>
        <w:separator/>
      </w:r>
    </w:p>
  </w:footnote>
  <w:footnote w:type="continuationSeparator" w:id="0">
    <w:p w:rsidR="00AC5127" w:rsidRDefault="00AC5127" w:rsidP="00B01D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1DD4" w:rsidRDefault="00B01DD4">
    <w:pPr>
      <w:pStyle w:val="Header"/>
    </w:pPr>
    <w:r>
      <w:t>RUBRIC FOR SUBMITTING A POWERPOINT PRESENTATION</w:t>
    </w:r>
  </w:p>
  <w:p w:rsidR="00B01DD4" w:rsidRDefault="00B01DD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292ADE"/>
    <w:multiLevelType w:val="hybridMultilevel"/>
    <w:tmpl w:val="290ACD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FC53D3"/>
    <w:multiLevelType w:val="hybridMultilevel"/>
    <w:tmpl w:val="FEEC3B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396D7C"/>
    <w:multiLevelType w:val="hybridMultilevel"/>
    <w:tmpl w:val="0480E940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" w15:restartNumberingAfterBreak="0">
    <w:nsid w:val="499F1656"/>
    <w:multiLevelType w:val="hybridMultilevel"/>
    <w:tmpl w:val="10FC13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FF7716"/>
    <w:multiLevelType w:val="hybridMultilevel"/>
    <w:tmpl w:val="B1C44C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rM0MLAwNzY1tDQ2M7NQ0lEKTi0uzszPAykwqgUA6W2OmCwAAAA="/>
  </w:docVars>
  <w:rsids>
    <w:rsidRoot w:val="00DB21AE"/>
    <w:rsid w:val="000D45DC"/>
    <w:rsid w:val="00132133"/>
    <w:rsid w:val="001831C2"/>
    <w:rsid w:val="00216D66"/>
    <w:rsid w:val="002700B0"/>
    <w:rsid w:val="00283E8D"/>
    <w:rsid w:val="00545C99"/>
    <w:rsid w:val="00651F62"/>
    <w:rsid w:val="007379CA"/>
    <w:rsid w:val="00AC5127"/>
    <w:rsid w:val="00AD2C8C"/>
    <w:rsid w:val="00AF3996"/>
    <w:rsid w:val="00B007DB"/>
    <w:rsid w:val="00B01DD4"/>
    <w:rsid w:val="00B23969"/>
    <w:rsid w:val="00B44F1E"/>
    <w:rsid w:val="00BA3527"/>
    <w:rsid w:val="00CB0231"/>
    <w:rsid w:val="00D5754C"/>
    <w:rsid w:val="00DA0C16"/>
    <w:rsid w:val="00DA1AFA"/>
    <w:rsid w:val="00DB21AE"/>
    <w:rsid w:val="00EA4F0A"/>
    <w:rsid w:val="00F85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E1A0A2C-DF99-4E93-B57A-8A29FCCDE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1D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1DD4"/>
  </w:style>
  <w:style w:type="paragraph" w:styleId="Footer">
    <w:name w:val="footer"/>
    <w:basedOn w:val="Normal"/>
    <w:link w:val="FooterChar"/>
    <w:uiPriority w:val="99"/>
    <w:unhideWhenUsed/>
    <w:rsid w:val="00B01D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1DD4"/>
  </w:style>
  <w:style w:type="paragraph" w:styleId="ListParagraph">
    <w:name w:val="List Paragraph"/>
    <w:basedOn w:val="Normal"/>
    <w:uiPriority w:val="34"/>
    <w:qFormat/>
    <w:rsid w:val="00EA4F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219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762264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861824">
              <w:marLeft w:val="18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793497">
                  <w:marLeft w:val="0"/>
                  <w:marRight w:val="0"/>
                  <w:marTop w:val="0"/>
                  <w:marBottom w:val="0"/>
                  <w:divBdr>
                    <w:top w:val="single" w:sz="6" w:space="0" w:color="AAAAAA"/>
                    <w:left w:val="single" w:sz="6" w:space="0" w:color="AAAAAA"/>
                    <w:bottom w:val="single" w:sz="6" w:space="0" w:color="AAAAAA"/>
                    <w:right w:val="single" w:sz="6" w:space="0" w:color="AAAAAA"/>
                  </w:divBdr>
                  <w:divsChild>
                    <w:div w:id="346521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504107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568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862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1984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8604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8227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2445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6188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01601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198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6282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1889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256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657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22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5023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7562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83591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6941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5888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7505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376</Words>
  <Characters>2146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Richardson</dc:creator>
  <cp:keywords/>
  <dc:description/>
  <cp:lastModifiedBy>Richardson</cp:lastModifiedBy>
  <cp:revision>3</cp:revision>
  <dcterms:created xsi:type="dcterms:W3CDTF">2020-06-17T20:55:00Z</dcterms:created>
  <dcterms:modified xsi:type="dcterms:W3CDTF">2020-06-17T23:09:00Z</dcterms:modified>
</cp:coreProperties>
</file>